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EC" w:rsidRPr="00447899" w:rsidRDefault="001D4442" w:rsidP="008643EC">
      <w:pPr>
        <w:pStyle w:val="NoSpacing"/>
        <w:jc w:val="center"/>
        <w:rPr>
          <w:b/>
          <w:sz w:val="28"/>
          <w:szCs w:val="28"/>
          <w:u w:val="single"/>
        </w:rPr>
      </w:pPr>
      <w:r w:rsidRPr="00447899">
        <w:rPr>
          <w:b/>
          <w:sz w:val="28"/>
          <w:szCs w:val="28"/>
          <w:u w:val="single"/>
        </w:rPr>
        <w:t>ITEMS REQUIRED FOR US TO FILE</w:t>
      </w:r>
      <w:r w:rsidR="008643EC" w:rsidRPr="00447899">
        <w:rPr>
          <w:b/>
          <w:sz w:val="28"/>
          <w:szCs w:val="28"/>
          <w:u w:val="single"/>
        </w:rPr>
        <w:t xml:space="preserve"> YOUR BANKRUPTCY:</w:t>
      </w:r>
    </w:p>
    <w:p w:rsidR="00447899" w:rsidRDefault="00447899" w:rsidP="008643EC">
      <w:pPr>
        <w:pStyle w:val="NoSpacing"/>
      </w:pPr>
    </w:p>
    <w:p w:rsidR="00447899" w:rsidRDefault="00447899" w:rsidP="008643EC">
      <w:pPr>
        <w:pStyle w:val="NoSpacing"/>
      </w:pPr>
    </w:p>
    <w:p w:rsidR="00447899" w:rsidRDefault="00447899" w:rsidP="008643EC">
      <w:pPr>
        <w:pStyle w:val="NoSpacing"/>
        <w:sectPr w:rsidR="00447899">
          <w:pgSz w:w="12240" w:h="15840"/>
          <w:pgMar w:top="1440" w:right="1440" w:bottom="1440" w:left="1440" w:header="720" w:footer="720" w:gutter="0"/>
          <w:cols w:space="720"/>
          <w:docGrid w:linePitch="360"/>
        </w:sectPr>
      </w:pPr>
    </w:p>
    <w:p w:rsidR="008643EC" w:rsidRDefault="008643EC" w:rsidP="008643EC">
      <w:pPr>
        <w:pStyle w:val="NoSpacing"/>
      </w:pPr>
    </w:p>
    <w:p w:rsidR="001D4442" w:rsidRDefault="001D4442" w:rsidP="001D4442">
      <w:pPr>
        <w:pStyle w:val="NoSpacing"/>
        <w:numPr>
          <w:ilvl w:val="0"/>
          <w:numId w:val="4"/>
        </w:numPr>
      </w:pPr>
      <w:r>
        <w:t xml:space="preserve">Copy of </w:t>
      </w:r>
      <w:r w:rsidRPr="00222DF1">
        <w:rPr>
          <w:b/>
        </w:rPr>
        <w:t>tax returns for the past 2 years</w:t>
      </w:r>
      <w:r>
        <w:t xml:space="preserve"> (shows total gross income)</w:t>
      </w:r>
    </w:p>
    <w:p w:rsidR="00447899" w:rsidRDefault="00447899" w:rsidP="00447899">
      <w:pPr>
        <w:pStyle w:val="NoSpacing"/>
        <w:ind w:left="720"/>
      </w:pPr>
    </w:p>
    <w:p w:rsidR="001D4442" w:rsidRDefault="001D4442" w:rsidP="001D4442">
      <w:pPr>
        <w:pStyle w:val="NoSpacing"/>
        <w:numPr>
          <w:ilvl w:val="0"/>
          <w:numId w:val="4"/>
        </w:numPr>
      </w:pPr>
      <w:r>
        <w:t xml:space="preserve">Copy of </w:t>
      </w:r>
      <w:r w:rsidRPr="00222DF1">
        <w:rPr>
          <w:b/>
        </w:rPr>
        <w:t>most recent bank statements</w:t>
      </w:r>
      <w:r>
        <w:t xml:space="preserve"> from any account you have: checking, savings, money market, credit union, etc.</w:t>
      </w:r>
    </w:p>
    <w:p w:rsidR="00447899" w:rsidRDefault="00447899" w:rsidP="00447899">
      <w:pPr>
        <w:pStyle w:val="NoSpacing"/>
      </w:pPr>
    </w:p>
    <w:p w:rsidR="008643EC" w:rsidRDefault="008643EC" w:rsidP="008643EC">
      <w:pPr>
        <w:pStyle w:val="NoSpacing"/>
        <w:numPr>
          <w:ilvl w:val="0"/>
          <w:numId w:val="4"/>
        </w:numPr>
      </w:pPr>
      <w:r>
        <w:t>Provide the name of any person/entity to whom you will have a debt as of the date of filing.  You should also include the name and address of any collection agency or collection attorney which has been retained to pursue collection of the debt (a debt is defined as something that is owed; money, goods or services)</w:t>
      </w:r>
    </w:p>
    <w:p w:rsidR="00447899" w:rsidRDefault="00447899" w:rsidP="00447899">
      <w:pPr>
        <w:pStyle w:val="NoSpacing"/>
      </w:pPr>
    </w:p>
    <w:p w:rsidR="001D4442" w:rsidRDefault="001D4442" w:rsidP="001D4442">
      <w:pPr>
        <w:pStyle w:val="NoSpacing"/>
        <w:numPr>
          <w:ilvl w:val="0"/>
          <w:numId w:val="4"/>
        </w:numPr>
      </w:pPr>
      <w:r>
        <w:t xml:space="preserve">Copy of </w:t>
      </w:r>
      <w:r w:rsidRPr="00222DF1">
        <w:rPr>
          <w:b/>
        </w:rPr>
        <w:t>Social Security Card, Driver’s License, W-2</w:t>
      </w:r>
      <w:r>
        <w:t xml:space="preserve"> form or State issued identification card</w:t>
      </w:r>
    </w:p>
    <w:p w:rsidR="00447899" w:rsidRDefault="00447899" w:rsidP="00447899">
      <w:pPr>
        <w:pStyle w:val="NoSpacing"/>
      </w:pPr>
    </w:p>
    <w:p w:rsidR="001D4442" w:rsidRDefault="001D4442" w:rsidP="001D4442">
      <w:pPr>
        <w:pStyle w:val="NoSpacing"/>
        <w:numPr>
          <w:ilvl w:val="0"/>
          <w:numId w:val="4"/>
        </w:numPr>
      </w:pPr>
      <w:r>
        <w:t xml:space="preserve">Copy of </w:t>
      </w:r>
      <w:r w:rsidRPr="00222DF1">
        <w:rPr>
          <w:b/>
        </w:rPr>
        <w:t>life insurance policies</w:t>
      </w:r>
      <w:r>
        <w:t xml:space="preserve"> with cash surrender value</w:t>
      </w:r>
    </w:p>
    <w:p w:rsidR="00447899" w:rsidRDefault="00447899" w:rsidP="00447899">
      <w:pPr>
        <w:pStyle w:val="NoSpacing"/>
      </w:pPr>
    </w:p>
    <w:p w:rsidR="001D4442" w:rsidRDefault="001D4442" w:rsidP="001D4442">
      <w:pPr>
        <w:pStyle w:val="NoSpacing"/>
        <w:numPr>
          <w:ilvl w:val="0"/>
          <w:numId w:val="4"/>
        </w:numPr>
      </w:pPr>
      <w:r>
        <w:t xml:space="preserve">Copies of most recent statements from any </w:t>
      </w:r>
      <w:r w:rsidRPr="00222DF1">
        <w:rPr>
          <w:b/>
        </w:rPr>
        <w:t>retirement plans</w:t>
      </w:r>
      <w:r>
        <w:t>, IRA, pension plan, ERISA, Keogh, 401(k), 403(b), deferred compensation plan, annuity, etc.</w:t>
      </w:r>
    </w:p>
    <w:p w:rsidR="00447899" w:rsidRDefault="00447899" w:rsidP="00447899">
      <w:pPr>
        <w:pStyle w:val="NoSpacing"/>
      </w:pPr>
    </w:p>
    <w:p w:rsidR="008643EC" w:rsidRDefault="008643EC" w:rsidP="008643EC">
      <w:pPr>
        <w:pStyle w:val="NoSpacing"/>
        <w:numPr>
          <w:ilvl w:val="0"/>
          <w:numId w:val="4"/>
        </w:numPr>
      </w:pPr>
      <w:r w:rsidRPr="00222DF1">
        <w:rPr>
          <w:b/>
        </w:rPr>
        <w:t>Legal papers</w:t>
      </w:r>
      <w:r>
        <w:t xml:space="preserve"> (lawsuits, garnishments, child support order(s) or IRS notices)</w:t>
      </w:r>
    </w:p>
    <w:p w:rsidR="00447899" w:rsidRDefault="00447899" w:rsidP="00447899">
      <w:pPr>
        <w:pStyle w:val="NoSpacing"/>
      </w:pPr>
    </w:p>
    <w:p w:rsidR="008643EC" w:rsidRDefault="008643EC" w:rsidP="008643EC">
      <w:pPr>
        <w:pStyle w:val="NoSpacing"/>
        <w:numPr>
          <w:ilvl w:val="0"/>
          <w:numId w:val="4"/>
        </w:numPr>
      </w:pPr>
      <w:r w:rsidRPr="00222DF1">
        <w:rPr>
          <w:b/>
        </w:rPr>
        <w:t>Loan documents</w:t>
      </w:r>
      <w:r>
        <w:t xml:space="preserve"> for mortgages, car loans, or personal loans, including a list of collateral pledged as security for the loan, car leases</w:t>
      </w:r>
    </w:p>
    <w:p w:rsidR="00447899" w:rsidRDefault="00447899" w:rsidP="00447899">
      <w:pPr>
        <w:pStyle w:val="NoSpacing"/>
      </w:pPr>
    </w:p>
    <w:p w:rsidR="008643EC" w:rsidRDefault="008643EC" w:rsidP="008643EC">
      <w:pPr>
        <w:pStyle w:val="NoSpacing"/>
        <w:numPr>
          <w:ilvl w:val="0"/>
          <w:numId w:val="4"/>
        </w:numPr>
      </w:pPr>
      <w:r>
        <w:t xml:space="preserve">Copy of the </w:t>
      </w:r>
      <w:r w:rsidRPr="00222DF1">
        <w:rPr>
          <w:b/>
        </w:rPr>
        <w:t>recorded</w:t>
      </w:r>
      <w:r>
        <w:t xml:space="preserve"> mortgage and deed (if you don’t have it we can obtain it for a fee of $15) OR go yourself to the Register of Deeds to get copies</w:t>
      </w:r>
    </w:p>
    <w:p w:rsidR="00447899" w:rsidRDefault="00447899" w:rsidP="00447899">
      <w:pPr>
        <w:pStyle w:val="NoSpacing"/>
      </w:pPr>
    </w:p>
    <w:p w:rsidR="008643EC" w:rsidRDefault="008643EC" w:rsidP="008643EC">
      <w:pPr>
        <w:pStyle w:val="NoSpacing"/>
        <w:numPr>
          <w:ilvl w:val="0"/>
          <w:numId w:val="4"/>
        </w:numPr>
      </w:pPr>
      <w:bookmarkStart w:id="0" w:name="_GoBack"/>
      <w:bookmarkEnd w:id="0"/>
      <w:r>
        <w:t xml:space="preserve">Copy of the </w:t>
      </w:r>
      <w:r w:rsidRPr="00222DF1">
        <w:rPr>
          <w:b/>
        </w:rPr>
        <w:t xml:space="preserve">real estate </w:t>
      </w:r>
      <w:r>
        <w:t>tax statements showing tax assessed fair market value (FMV)</w:t>
      </w:r>
    </w:p>
    <w:p w:rsidR="00447899" w:rsidRDefault="00447899" w:rsidP="00447899">
      <w:pPr>
        <w:pStyle w:val="NoSpacing"/>
        <w:ind w:left="720"/>
      </w:pPr>
    </w:p>
    <w:p w:rsidR="008643EC" w:rsidRPr="00447899" w:rsidRDefault="008643EC" w:rsidP="008643EC">
      <w:pPr>
        <w:pStyle w:val="NoSpacing"/>
        <w:numPr>
          <w:ilvl w:val="0"/>
          <w:numId w:val="4"/>
        </w:numPr>
      </w:pPr>
      <w:r>
        <w:t xml:space="preserve">Copy of ALL </w:t>
      </w:r>
      <w:r w:rsidRPr="00222DF1">
        <w:rPr>
          <w:b/>
        </w:rPr>
        <w:t>vehicle titles</w:t>
      </w:r>
    </w:p>
    <w:p w:rsidR="00447899" w:rsidRDefault="00447899" w:rsidP="00447899">
      <w:pPr>
        <w:pStyle w:val="NoSpacing"/>
      </w:pPr>
    </w:p>
    <w:p w:rsidR="001D4442" w:rsidRPr="00447899" w:rsidRDefault="001D4442" w:rsidP="001D4442">
      <w:pPr>
        <w:pStyle w:val="NoSpacing"/>
        <w:numPr>
          <w:ilvl w:val="0"/>
          <w:numId w:val="4"/>
        </w:numPr>
      </w:pPr>
      <w:r>
        <w:t xml:space="preserve">Complete and return the attached </w:t>
      </w:r>
      <w:r w:rsidRPr="00222DF1">
        <w:rPr>
          <w:b/>
        </w:rPr>
        <w:t>List of Property Descriptions; Income Information</w:t>
      </w:r>
      <w:r>
        <w:t xml:space="preserve"> and </w:t>
      </w:r>
      <w:r w:rsidRPr="00222DF1">
        <w:rPr>
          <w:b/>
        </w:rPr>
        <w:t>Monthly Expens</w:t>
      </w:r>
      <w:r w:rsidRPr="001D4442">
        <w:rPr>
          <w:b/>
        </w:rPr>
        <w:t>es</w:t>
      </w:r>
    </w:p>
    <w:p w:rsidR="00447899" w:rsidRDefault="00447899" w:rsidP="00447899">
      <w:pPr>
        <w:pStyle w:val="NoSpacing"/>
      </w:pPr>
    </w:p>
    <w:p w:rsidR="001D4442" w:rsidRDefault="001D4442" w:rsidP="001D4442">
      <w:pPr>
        <w:pStyle w:val="NoSpacing"/>
        <w:numPr>
          <w:ilvl w:val="0"/>
          <w:numId w:val="4"/>
        </w:numPr>
      </w:pPr>
      <w:r>
        <w:t xml:space="preserve">Provide any </w:t>
      </w:r>
      <w:r w:rsidRPr="00222DF1">
        <w:rPr>
          <w:b/>
        </w:rPr>
        <w:t>ACTUAL BILLS</w:t>
      </w:r>
      <w:r>
        <w:t xml:space="preserve"> showing creditor’s name, address, account numbers, balance due and approximate date debt was incurred</w:t>
      </w:r>
    </w:p>
    <w:p w:rsidR="00447899" w:rsidRDefault="00447899" w:rsidP="00447899">
      <w:pPr>
        <w:pStyle w:val="NoSpacing"/>
      </w:pPr>
    </w:p>
    <w:p w:rsidR="008643EC" w:rsidRDefault="008643EC" w:rsidP="008643EC">
      <w:pPr>
        <w:pStyle w:val="NoSpacing"/>
        <w:numPr>
          <w:ilvl w:val="0"/>
          <w:numId w:val="4"/>
        </w:numPr>
      </w:pPr>
      <w:r>
        <w:t xml:space="preserve">Any </w:t>
      </w:r>
      <w:r w:rsidRPr="00222DF1">
        <w:rPr>
          <w:b/>
        </w:rPr>
        <w:t>prior</w:t>
      </w:r>
      <w:r>
        <w:t xml:space="preserve"> </w:t>
      </w:r>
      <w:r w:rsidRPr="00222DF1">
        <w:rPr>
          <w:b/>
        </w:rPr>
        <w:t>bankruptcy</w:t>
      </w:r>
      <w:r>
        <w:t xml:space="preserve"> papers</w:t>
      </w:r>
    </w:p>
    <w:p w:rsidR="00447899" w:rsidRDefault="00447899" w:rsidP="00447899">
      <w:pPr>
        <w:pStyle w:val="NoSpacing"/>
      </w:pPr>
    </w:p>
    <w:p w:rsidR="008643EC" w:rsidRDefault="008643EC" w:rsidP="008643EC">
      <w:pPr>
        <w:pStyle w:val="NoSpacing"/>
        <w:numPr>
          <w:ilvl w:val="0"/>
          <w:numId w:val="4"/>
        </w:numPr>
      </w:pPr>
      <w:r>
        <w:t xml:space="preserve">Any </w:t>
      </w:r>
      <w:r w:rsidRPr="00222DF1">
        <w:rPr>
          <w:b/>
        </w:rPr>
        <w:t>prior</w:t>
      </w:r>
      <w:r>
        <w:t xml:space="preserve"> </w:t>
      </w:r>
      <w:r w:rsidRPr="00222DF1">
        <w:rPr>
          <w:b/>
        </w:rPr>
        <w:t>divorce</w:t>
      </w:r>
      <w:r>
        <w:t xml:space="preserve"> papers, if divorce occurred within the last 2 years</w:t>
      </w:r>
    </w:p>
    <w:p w:rsidR="00447899" w:rsidRDefault="00447899" w:rsidP="00447899">
      <w:pPr>
        <w:pStyle w:val="NoSpacing"/>
      </w:pPr>
    </w:p>
    <w:p w:rsidR="008643EC" w:rsidRDefault="008643EC" w:rsidP="008643EC">
      <w:pPr>
        <w:pStyle w:val="NoSpacing"/>
        <w:numPr>
          <w:ilvl w:val="0"/>
          <w:numId w:val="4"/>
        </w:numPr>
      </w:pPr>
      <w:r w:rsidRPr="00222DF1">
        <w:rPr>
          <w:b/>
        </w:rPr>
        <w:t>Transunion credit report</w:t>
      </w:r>
      <w:r w:rsidR="001D4442">
        <w:t xml:space="preserve"> (our office can provide one for $35)</w:t>
      </w:r>
    </w:p>
    <w:p w:rsidR="00447899" w:rsidRDefault="00447899" w:rsidP="00447899">
      <w:pPr>
        <w:pStyle w:val="NoSpacing"/>
      </w:pPr>
    </w:p>
    <w:p w:rsidR="008643EC" w:rsidRDefault="008643EC" w:rsidP="008643EC">
      <w:pPr>
        <w:pStyle w:val="NoSpacing"/>
        <w:numPr>
          <w:ilvl w:val="0"/>
          <w:numId w:val="4"/>
        </w:numPr>
      </w:pPr>
      <w:r>
        <w:t xml:space="preserve">Any papers concerning the </w:t>
      </w:r>
      <w:r w:rsidRPr="00222DF1">
        <w:rPr>
          <w:b/>
        </w:rPr>
        <w:t>sale of land, car or other major items</w:t>
      </w:r>
      <w:r>
        <w:t xml:space="preserve"> (</w:t>
      </w:r>
      <w:proofErr w:type="spellStart"/>
      <w:r>
        <w:t>ie</w:t>
      </w:r>
      <w:proofErr w:type="spellEnd"/>
      <w:r>
        <w:t xml:space="preserve"> – boat) during the last 2 </w:t>
      </w:r>
      <w:proofErr w:type="spellStart"/>
      <w:r>
        <w:t>yrs</w:t>
      </w:r>
      <w:proofErr w:type="spellEnd"/>
    </w:p>
    <w:p w:rsidR="00447899" w:rsidRDefault="00447899" w:rsidP="00447899">
      <w:pPr>
        <w:pStyle w:val="NoSpacing"/>
      </w:pPr>
    </w:p>
    <w:p w:rsidR="008643EC" w:rsidRDefault="008643EC" w:rsidP="008643EC">
      <w:pPr>
        <w:pStyle w:val="NoSpacing"/>
        <w:numPr>
          <w:ilvl w:val="0"/>
          <w:numId w:val="4"/>
        </w:numPr>
      </w:pPr>
      <w:r>
        <w:t>Cash or Money Order</w:t>
      </w:r>
    </w:p>
    <w:p w:rsidR="00222DF1" w:rsidRDefault="00222DF1" w:rsidP="00222DF1">
      <w:pPr>
        <w:pStyle w:val="NoSpacing"/>
        <w:ind w:left="720"/>
      </w:pPr>
      <w:r>
        <w:t>**</w:t>
      </w:r>
      <w:r w:rsidRPr="00222DF1">
        <w:rPr>
          <w:b/>
        </w:rPr>
        <w:t>Initial Consultation – FREE</w:t>
      </w:r>
    </w:p>
    <w:p w:rsidR="00222DF1" w:rsidRPr="008643EC" w:rsidRDefault="00222DF1" w:rsidP="00222DF1">
      <w:pPr>
        <w:pStyle w:val="NoSpacing"/>
        <w:ind w:left="720"/>
      </w:pPr>
      <w:r>
        <w:t>**</w:t>
      </w:r>
      <w:r w:rsidRPr="00222DF1">
        <w:rPr>
          <w:b/>
        </w:rPr>
        <w:t>De</w:t>
      </w:r>
      <w:r w:rsidR="001D4442">
        <w:rPr>
          <w:b/>
        </w:rPr>
        <w:t>posit can be made to retain ($25</w:t>
      </w:r>
      <w:r w:rsidRPr="00222DF1">
        <w:rPr>
          <w:b/>
        </w:rPr>
        <w:t>0 minimum</w:t>
      </w:r>
      <w:r>
        <w:t>) – CASE WILL ONLY BE FILED UPON COMPLETION OF PAYMENTS (or partial payment in Chapter 13)</w:t>
      </w:r>
    </w:p>
    <w:sectPr w:rsidR="00222DF1" w:rsidRPr="008643EC" w:rsidSect="0044789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794"/>
    <w:multiLevelType w:val="hybridMultilevel"/>
    <w:tmpl w:val="8E1E91AE"/>
    <w:lvl w:ilvl="0" w:tplc="7A8CB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22D66"/>
    <w:multiLevelType w:val="hybridMultilevel"/>
    <w:tmpl w:val="706A1CE2"/>
    <w:lvl w:ilvl="0" w:tplc="9D2631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86D37"/>
    <w:multiLevelType w:val="hybridMultilevel"/>
    <w:tmpl w:val="BCE8C930"/>
    <w:lvl w:ilvl="0" w:tplc="F1026F7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BD22F5"/>
    <w:multiLevelType w:val="hybridMultilevel"/>
    <w:tmpl w:val="840E96B4"/>
    <w:lvl w:ilvl="0" w:tplc="155267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EC"/>
    <w:rsid w:val="001D4442"/>
    <w:rsid w:val="00222DF1"/>
    <w:rsid w:val="00447899"/>
    <w:rsid w:val="008643EC"/>
    <w:rsid w:val="00C0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3EC"/>
    <w:pPr>
      <w:spacing w:after="0" w:line="240" w:lineRule="auto"/>
    </w:pPr>
  </w:style>
  <w:style w:type="paragraph" w:styleId="ListParagraph">
    <w:name w:val="List Paragraph"/>
    <w:basedOn w:val="Normal"/>
    <w:uiPriority w:val="34"/>
    <w:qFormat/>
    <w:rsid w:val="00447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3EC"/>
    <w:pPr>
      <w:spacing w:after="0" w:line="240" w:lineRule="auto"/>
    </w:pPr>
  </w:style>
  <w:style w:type="paragraph" w:styleId="ListParagraph">
    <w:name w:val="List Paragraph"/>
    <w:basedOn w:val="Normal"/>
    <w:uiPriority w:val="34"/>
    <w:qFormat/>
    <w:rsid w:val="00447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E4FE-4196-49B3-9D24-71134150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phessling</cp:lastModifiedBy>
  <cp:revision>2</cp:revision>
  <cp:lastPrinted>2013-10-09T21:24:00Z</cp:lastPrinted>
  <dcterms:created xsi:type="dcterms:W3CDTF">2013-11-10T21:48:00Z</dcterms:created>
  <dcterms:modified xsi:type="dcterms:W3CDTF">2013-11-10T21:48:00Z</dcterms:modified>
</cp:coreProperties>
</file>